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  <w:t>附件：采购论证意见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1"/>
          <w:szCs w:val="21"/>
          <w:u w:val="none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1"/>
          <w:szCs w:val="21"/>
          <w:u w:val="none"/>
        </w:rPr>
        <w:instrText xml:space="preserve"> HYPERLINK "http://www.cidp.edu.cn/module/download/downfile.jsp?classid=0&amp;filename=accd27329b0047779b849f3d534edcf5.docx" </w:instrTex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1"/>
          <w:szCs w:val="21"/>
          <w:u w:val="none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caps w:val="0"/>
          <w:color w:val="666666"/>
          <w:spacing w:val="0"/>
          <w:sz w:val="21"/>
          <w:szCs w:val="21"/>
          <w:u w:val="none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hint="eastAsia" w:ascii="仿宋" w:hAnsi="仿宋" w:eastAsia="仿宋" w:cs="仿宋"/>
          <w:i w:val="0"/>
          <w:caps w:val="0"/>
          <w:color w:val="666666"/>
          <w:spacing w:val="0"/>
          <w:sz w:val="21"/>
          <w:szCs w:val="21"/>
          <w:u w:val="none"/>
        </w:rPr>
        <w:t>采购论证意见.docx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sz w:val="21"/>
          <w:szCs w:val="21"/>
          <w:u w:val="none"/>
        </w:rPr>
        <w:fldChar w:fldCharType="end"/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 w:eastAsiaTheme="minorEastAsia"/>
          <w:sz w:val="21"/>
          <w:szCs w:val="21"/>
          <w:lang w:eastAsia="zh-CN"/>
        </w:rPr>
        <w:drawing>
          <wp:inline distT="0" distB="0" distL="114300" distR="114300">
            <wp:extent cx="5252720" cy="7004050"/>
            <wp:effectExtent l="0" t="0" r="5080" b="6350"/>
            <wp:docPr id="2" name="图片 2" descr="CIDP-2018-40‍防灾科技学院关于图书文献资源购置—EBSCO数据库单一来源采购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IDP-2018-40‍防灾科技学院关于图书文献资源购置—EBSCO数据库单一来源采购说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70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05089"/>
    <w:rsid w:val="0B7A377D"/>
    <w:rsid w:val="10940AF8"/>
    <w:rsid w:val="10A729F6"/>
    <w:rsid w:val="17135469"/>
    <w:rsid w:val="204616F6"/>
    <w:rsid w:val="27121EF2"/>
    <w:rsid w:val="2ABD442E"/>
    <w:rsid w:val="4D5C6D78"/>
    <w:rsid w:val="5B5C2D9B"/>
    <w:rsid w:val="6B1D4B64"/>
    <w:rsid w:val="6DD05089"/>
    <w:rsid w:val="76104344"/>
    <w:rsid w:val="7A6C44AB"/>
    <w:rsid w:val="7F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2018-04-19T10:01:00Z</dcterms:created>
  <dc:creator>海绵宝宝</dc:creator>
  <cp:lastModifiedBy>海绵宝宝</cp:lastModifiedBy>
  <dcterms:modified xsi:type="dcterms:W3CDTF">2018-05-04T09:16:18Z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